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Default="00317A26" w:rsidP="00B146A6">
      <w:pPr>
        <w:pStyle w:val="af1"/>
      </w:pPr>
      <w:r>
        <w:rPr>
          <w:noProof/>
          <w:lang w:eastAsia="ru-RU"/>
        </w:rPr>
        <w:drawing>
          <wp:inline distT="0" distB="0" distL="0" distR="0" wp14:anchorId="05B2DB33" wp14:editId="398FF04B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346" w:rsidRDefault="00CA0346" w:rsidP="00CA0346">
      <w:pPr>
        <w:spacing w:line="30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D0C37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Волгоградской области оцифровала </w:t>
      </w:r>
      <w:r>
        <w:rPr>
          <w:rFonts w:ascii="Times New Roman" w:hAnsi="Times New Roman" w:cs="Times New Roman"/>
          <w:b/>
          <w:sz w:val="28"/>
          <w:szCs w:val="28"/>
        </w:rPr>
        <w:t>более половины</w:t>
      </w:r>
      <w:r w:rsidRPr="00994D4E">
        <w:rPr>
          <w:rFonts w:ascii="Times New Roman" w:hAnsi="Times New Roman" w:cs="Times New Roman"/>
          <w:b/>
          <w:sz w:val="28"/>
        </w:rPr>
        <w:t xml:space="preserve"> всех кадастровых дел</w:t>
      </w:r>
      <w:r>
        <w:rPr>
          <w:rFonts w:ascii="Times New Roman" w:hAnsi="Times New Roman" w:cs="Times New Roman"/>
          <w:sz w:val="28"/>
        </w:rPr>
        <w:t xml:space="preserve"> </w:t>
      </w:r>
    </w:p>
    <w:p w:rsidR="00CA0346" w:rsidRPr="00CA0346" w:rsidRDefault="00CA0346" w:rsidP="00CA0346">
      <w:pPr>
        <w:spacing w:line="30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A0346" w:rsidRPr="00161A5A" w:rsidRDefault="00CA0346" w:rsidP="00CA0346">
      <w:pPr>
        <w:spacing w:line="300" w:lineRule="auto"/>
        <w:rPr>
          <w:rFonts w:ascii="Times New Roman" w:hAnsi="Times New Roman" w:cs="Times New Roman"/>
          <w:b/>
          <w:sz w:val="28"/>
        </w:rPr>
      </w:pPr>
      <w:r w:rsidRPr="00ED0C37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Волгоградской области </w:t>
      </w:r>
      <w:r>
        <w:rPr>
          <w:rFonts w:ascii="Times New Roman" w:hAnsi="Times New Roman" w:cs="Times New Roman"/>
          <w:b/>
          <w:sz w:val="28"/>
        </w:rPr>
        <w:t xml:space="preserve">перевела в электронный формат </w:t>
      </w:r>
      <w:r w:rsidRPr="005F2889">
        <w:rPr>
          <w:rFonts w:ascii="Times New Roman" w:hAnsi="Times New Roman" w:cs="Times New Roman"/>
          <w:b/>
          <w:sz w:val="28"/>
        </w:rPr>
        <w:t xml:space="preserve">более </w:t>
      </w:r>
      <w:r w:rsidRPr="00BA1F4D">
        <w:rPr>
          <w:rFonts w:ascii="Times New Roman" w:hAnsi="Times New Roman" w:cs="Times New Roman"/>
          <w:b/>
          <w:sz w:val="28"/>
          <w:szCs w:val="28"/>
        </w:rPr>
        <w:t>400 тыс</w:t>
      </w:r>
      <w:r w:rsidRPr="005F2889">
        <w:rPr>
          <w:rFonts w:ascii="Times New Roman" w:hAnsi="Times New Roman" w:cs="Times New Roman"/>
          <w:b/>
          <w:sz w:val="28"/>
          <w:szCs w:val="28"/>
        </w:rPr>
        <w:t>.</w:t>
      </w:r>
      <w:r w:rsidRPr="005F2889">
        <w:rPr>
          <w:rFonts w:ascii="Times New Roman" w:hAnsi="Times New Roman" w:cs="Times New Roman"/>
          <w:b/>
          <w:sz w:val="28"/>
        </w:rPr>
        <w:t xml:space="preserve"> кадастровых дел, что составляет </w:t>
      </w:r>
      <w:r w:rsidRPr="00BA1F4D">
        <w:rPr>
          <w:rFonts w:ascii="Times New Roman" w:hAnsi="Times New Roman" w:cs="Times New Roman"/>
          <w:b/>
          <w:sz w:val="28"/>
          <w:szCs w:val="28"/>
        </w:rPr>
        <w:t>почти 61%</w:t>
      </w:r>
      <w:r w:rsidRPr="002D524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от всех кадастровых документов, </w:t>
      </w:r>
      <w:r w:rsidRPr="002D5246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>аходящихся на хранении в архиве</w:t>
      </w:r>
      <w:r w:rsidRPr="002D5246">
        <w:rPr>
          <w:rFonts w:ascii="Times New Roman" w:hAnsi="Times New Roman" w:cs="Times New Roman"/>
          <w:b/>
          <w:sz w:val="28"/>
        </w:rPr>
        <w:t xml:space="preserve"> учреждения.</w:t>
      </w:r>
      <w:r>
        <w:rPr>
          <w:rFonts w:ascii="Times New Roman" w:hAnsi="Times New Roman" w:cs="Times New Roman"/>
          <w:b/>
          <w:sz w:val="28"/>
        </w:rPr>
        <w:t xml:space="preserve"> Перевод документов в «цифру» позволит оперативно оказывать учетно-регистрационные услуги, в том числе </w:t>
      </w:r>
      <w:r w:rsidRPr="00B262FB">
        <w:rPr>
          <w:rFonts w:ascii="Times New Roman" w:hAnsi="Times New Roman" w:cs="Times New Roman"/>
          <w:b/>
          <w:sz w:val="28"/>
        </w:rPr>
        <w:t xml:space="preserve">вне зависимости от месторасположения объекта недвижимости, то есть экстерриториально. </w:t>
      </w:r>
    </w:p>
    <w:p w:rsidR="00CA0346" w:rsidRDefault="00CA0346" w:rsidP="00CA0346">
      <w:pPr>
        <w:spacing w:line="300" w:lineRule="auto"/>
        <w:rPr>
          <w:rFonts w:ascii="Times New Roman" w:hAnsi="Times New Roman" w:cs="Times New Roman"/>
          <w:sz w:val="28"/>
        </w:rPr>
      </w:pPr>
      <w:r w:rsidRPr="00F10D77">
        <w:rPr>
          <w:rFonts w:ascii="Times New Roman" w:hAnsi="Times New Roman" w:cs="Times New Roman"/>
          <w:sz w:val="28"/>
          <w:szCs w:val="28"/>
        </w:rPr>
        <w:t>Кадастровые дела – это документы, на основании которых соответствующие сведения о технических характеристиках объектов недвижимости были внесены в Единый государственный реестр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Это документы, подтверждающие образование или прекращение существования объекта недвижимости, изменения его основных характеристик. </w:t>
      </w:r>
      <w:r w:rsidRPr="002D5246">
        <w:rPr>
          <w:rFonts w:ascii="Times New Roman" w:hAnsi="Times New Roman" w:cs="Times New Roman"/>
          <w:sz w:val="28"/>
        </w:rPr>
        <w:t>Кадастровое дело хранится в архиве Кадастровой палаты бессрочно и не подлежит изъятию или утилизации даже в случае</w:t>
      </w:r>
      <w:r>
        <w:rPr>
          <w:rFonts w:ascii="Times New Roman" w:hAnsi="Times New Roman" w:cs="Times New Roman"/>
          <w:sz w:val="28"/>
        </w:rPr>
        <w:t xml:space="preserve"> ликвидации объекта недвижимости</w:t>
      </w:r>
      <w:r w:rsidRPr="002D5246">
        <w:rPr>
          <w:rFonts w:ascii="Times New Roman" w:hAnsi="Times New Roman" w:cs="Times New Roman"/>
          <w:sz w:val="28"/>
        </w:rPr>
        <w:t xml:space="preserve">. </w:t>
      </w:r>
    </w:p>
    <w:p w:rsidR="00CA0346" w:rsidRPr="003542F8" w:rsidRDefault="00CA0346" w:rsidP="00CA0346">
      <w:pPr>
        <w:spacing w:line="300" w:lineRule="auto"/>
        <w:rPr>
          <w:rFonts w:ascii="Times New Roman" w:hAnsi="Times New Roman" w:cs="Times New Roman"/>
          <w:b/>
          <w:sz w:val="28"/>
        </w:rPr>
      </w:pPr>
      <w:r w:rsidRPr="00F10D77">
        <w:rPr>
          <w:rFonts w:ascii="Times New Roman" w:hAnsi="Times New Roman" w:cs="Times New Roman"/>
          <w:sz w:val="28"/>
          <w:szCs w:val="28"/>
        </w:rPr>
        <w:t xml:space="preserve">Перевод хранящихся документов в электронный вид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перекомплектование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F10D77">
        <w:rPr>
          <w:rFonts w:ascii="Times New Roman" w:hAnsi="Times New Roman" w:cs="Times New Roman"/>
          <w:sz w:val="28"/>
          <w:szCs w:val="28"/>
        </w:rPr>
        <w:t>кадастровых дел,</w:t>
      </w:r>
      <w:r>
        <w:rPr>
          <w:rFonts w:ascii="Times New Roman" w:hAnsi="Times New Roman" w:cs="Times New Roman"/>
          <w:sz w:val="28"/>
          <w:szCs w:val="28"/>
        </w:rPr>
        <w:t xml:space="preserve"> изъятие из дела документов, не подлежащих дальнейшему хранению в кадастровом деле, подготовку новой описи документов дела, </w:t>
      </w:r>
      <w:r w:rsidRPr="00F10D77">
        <w:rPr>
          <w:rFonts w:ascii="Times New Roman" w:hAnsi="Times New Roman" w:cs="Times New Roman"/>
          <w:sz w:val="28"/>
          <w:szCs w:val="28"/>
        </w:rPr>
        <w:t xml:space="preserve">сканирование бумажных документов с последующей загрузкой 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электронное </w:t>
      </w:r>
      <w:r w:rsidRPr="00F10D77">
        <w:rPr>
          <w:rFonts w:ascii="Times New Roman" w:hAnsi="Times New Roman" w:cs="Times New Roman"/>
          <w:sz w:val="28"/>
          <w:szCs w:val="28"/>
        </w:rPr>
        <w:t xml:space="preserve">хранилище. Результат </w:t>
      </w:r>
      <w:proofErr w:type="spellStart"/>
      <w:r w:rsidRPr="00F10D77">
        <w:rPr>
          <w:rFonts w:ascii="Times New Roman" w:hAnsi="Times New Roman" w:cs="Times New Roman"/>
          <w:sz w:val="28"/>
          <w:szCs w:val="28"/>
        </w:rPr>
        <w:t>ретроконверсии</w:t>
      </w:r>
      <w:proofErr w:type="spellEnd"/>
      <w:r w:rsidRPr="00F10D77">
        <w:rPr>
          <w:rFonts w:ascii="Times New Roman" w:hAnsi="Times New Roman" w:cs="Times New Roman"/>
          <w:sz w:val="28"/>
          <w:szCs w:val="28"/>
        </w:rPr>
        <w:t xml:space="preserve"> – наличие электронного образа документа, заверенного </w:t>
      </w:r>
      <w:r>
        <w:rPr>
          <w:rFonts w:ascii="Times New Roman" w:hAnsi="Times New Roman" w:cs="Times New Roman"/>
          <w:sz w:val="28"/>
        </w:rPr>
        <w:t xml:space="preserve">усиленной квалифицированной </w:t>
      </w:r>
      <w:r w:rsidRPr="002D5246">
        <w:rPr>
          <w:rFonts w:ascii="Times New Roman" w:hAnsi="Times New Roman" w:cs="Times New Roman"/>
          <w:sz w:val="28"/>
        </w:rPr>
        <w:t>электронной подписью специалиста архива Кадастровой палаты.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CA0346" w:rsidRPr="002D5246" w:rsidRDefault="00CA0346" w:rsidP="00CA0346">
      <w:pPr>
        <w:spacing w:line="3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 и юридические лица могут запрашивать документы из архива Кадастровой палаты при проведении</w:t>
      </w:r>
      <w:r w:rsidRPr="002D5246">
        <w:rPr>
          <w:rFonts w:ascii="Times New Roman" w:hAnsi="Times New Roman" w:cs="Times New Roman"/>
          <w:sz w:val="28"/>
        </w:rPr>
        <w:t xml:space="preserve"> сделок с недвижимостью</w:t>
      </w:r>
      <w:r>
        <w:rPr>
          <w:rFonts w:ascii="Times New Roman" w:hAnsi="Times New Roman" w:cs="Times New Roman"/>
          <w:sz w:val="28"/>
        </w:rPr>
        <w:t xml:space="preserve">, а также для </w:t>
      </w:r>
      <w:r w:rsidRPr="002D5246">
        <w:rPr>
          <w:rFonts w:ascii="Times New Roman" w:hAnsi="Times New Roman" w:cs="Times New Roman"/>
          <w:sz w:val="28"/>
        </w:rPr>
        <w:t>урегулировани</w:t>
      </w:r>
      <w:r>
        <w:rPr>
          <w:rFonts w:ascii="Times New Roman" w:hAnsi="Times New Roman" w:cs="Times New Roman"/>
          <w:sz w:val="28"/>
        </w:rPr>
        <w:t>я</w:t>
      </w:r>
      <w:r w:rsidRPr="002D5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земельных споров. К примеру, может</w:t>
      </w:r>
      <w:r w:rsidRPr="002D5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2D5246">
        <w:rPr>
          <w:rFonts w:ascii="Times New Roman" w:hAnsi="Times New Roman" w:cs="Times New Roman"/>
          <w:sz w:val="28"/>
        </w:rPr>
        <w:t xml:space="preserve">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</w:t>
      </w:r>
      <w:r>
        <w:rPr>
          <w:rFonts w:ascii="Times New Roman" w:hAnsi="Times New Roman" w:cs="Times New Roman"/>
          <w:sz w:val="28"/>
        </w:rPr>
        <w:t>участка</w:t>
      </w:r>
      <w:r w:rsidRPr="002D5246">
        <w:rPr>
          <w:rFonts w:ascii="Times New Roman" w:hAnsi="Times New Roman" w:cs="Times New Roman"/>
          <w:sz w:val="28"/>
        </w:rPr>
        <w:t xml:space="preserve"> и изменение назначения здания или помещения.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CA0346" w:rsidRDefault="00CA0346" w:rsidP="00CA0346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6B5C71">
        <w:rPr>
          <w:rFonts w:ascii="Times New Roman" w:hAnsi="Times New Roman" w:cs="Times New Roman"/>
          <w:sz w:val="28"/>
          <w:szCs w:val="28"/>
        </w:rPr>
        <w:lastRenderedPageBreak/>
        <w:t>Работа по переводу кадастровых дел в электронный вид направлена на повышение качества и доступности государственных услуг. Во-первых, сокращение сроков предоставления сведений из архива учреждения</w:t>
      </w:r>
      <w:r>
        <w:rPr>
          <w:rFonts w:ascii="Times New Roman" w:hAnsi="Times New Roman" w:cs="Times New Roman"/>
          <w:sz w:val="28"/>
          <w:szCs w:val="28"/>
        </w:rPr>
        <w:t xml:space="preserve">, т.к. </w:t>
      </w:r>
      <w:r w:rsidRPr="006B5C71">
        <w:rPr>
          <w:rFonts w:ascii="Times New Roman" w:hAnsi="Times New Roman" w:cs="Times New Roman"/>
          <w:sz w:val="28"/>
          <w:szCs w:val="28"/>
        </w:rPr>
        <w:t>время на поиск</w:t>
      </w:r>
      <w:r>
        <w:rPr>
          <w:rFonts w:ascii="Times New Roman" w:hAnsi="Times New Roman" w:cs="Times New Roman"/>
          <w:sz w:val="28"/>
          <w:szCs w:val="28"/>
        </w:rPr>
        <w:t>и в архиве нужной информации по запросам упрощается.</w:t>
      </w:r>
      <w:r w:rsidRPr="006B5C71">
        <w:rPr>
          <w:rFonts w:ascii="Times New Roman" w:hAnsi="Times New Roman" w:cs="Times New Roman"/>
          <w:sz w:val="28"/>
          <w:szCs w:val="28"/>
        </w:rPr>
        <w:t xml:space="preserve"> Во-вторых, создание электронного архива позволит в полной мере получать сведения по экстерриториальному принципу – в офисе Кадастровой палаты </w:t>
      </w:r>
      <w:r w:rsidRPr="00BA1F4D">
        <w:rPr>
          <w:rFonts w:ascii="Times New Roman" w:hAnsi="Times New Roman" w:cs="Times New Roman"/>
          <w:sz w:val="28"/>
          <w:szCs w:val="28"/>
        </w:rPr>
        <w:t>или МФЦ</w:t>
      </w:r>
      <w:r w:rsidRPr="006B5C71">
        <w:rPr>
          <w:rFonts w:ascii="Times New Roman" w:hAnsi="Times New Roman" w:cs="Times New Roman"/>
          <w:sz w:val="28"/>
          <w:szCs w:val="28"/>
        </w:rPr>
        <w:t>, вне зависимости от того, в каком регион</w:t>
      </w:r>
      <w:r>
        <w:rPr>
          <w:rFonts w:ascii="Times New Roman" w:hAnsi="Times New Roman" w:cs="Times New Roman"/>
          <w:sz w:val="28"/>
          <w:szCs w:val="28"/>
        </w:rPr>
        <w:t xml:space="preserve">е находится объект недвижимости. </w:t>
      </w:r>
    </w:p>
    <w:p w:rsidR="00CA0346" w:rsidRPr="005B7418" w:rsidRDefault="00CA0346" w:rsidP="00CA0346">
      <w:pPr>
        <w:spacing w:line="300" w:lineRule="auto"/>
        <w:rPr>
          <w:rFonts w:ascii="Times New Roman" w:hAnsi="Times New Roman" w:cs="Times New Roman"/>
          <w:sz w:val="28"/>
        </w:rPr>
      </w:pPr>
      <w:r w:rsidRPr="00381D3D">
        <w:rPr>
          <w:rFonts w:ascii="Times New Roman" w:hAnsi="Times New Roman" w:cs="Times New Roman"/>
          <w:sz w:val="28"/>
          <w:szCs w:val="28"/>
        </w:rPr>
        <w:t>Копию архивного документа можно получить как на бумаге, так и в электронном виде. Электронный документ заверяется цифровой подписью и имеет</w:t>
      </w:r>
      <w:r w:rsidRPr="002D5246">
        <w:rPr>
          <w:rFonts w:ascii="Times New Roman" w:hAnsi="Times New Roman" w:cs="Times New Roman"/>
          <w:sz w:val="28"/>
        </w:rPr>
        <w:t xml:space="preserve"> такую же юридическую силу, что и бумажн</w:t>
      </w:r>
      <w:r>
        <w:rPr>
          <w:rFonts w:ascii="Times New Roman" w:hAnsi="Times New Roman" w:cs="Times New Roman"/>
          <w:sz w:val="28"/>
        </w:rPr>
        <w:t>ый</w:t>
      </w:r>
      <w:r w:rsidRPr="002D5246">
        <w:rPr>
          <w:rFonts w:ascii="Times New Roman" w:hAnsi="Times New Roman" w:cs="Times New Roman"/>
          <w:sz w:val="28"/>
        </w:rPr>
        <w:t>.</w:t>
      </w:r>
      <w:r w:rsidRPr="00533B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Выдача сведений из архива занимает не более</w:t>
      </w:r>
      <w:r w:rsidRPr="002D5246">
        <w:rPr>
          <w:rFonts w:ascii="Times New Roman" w:hAnsi="Times New Roman" w:cs="Times New Roman"/>
          <w:sz w:val="28"/>
        </w:rPr>
        <w:t xml:space="preserve"> трех рабочих дней.</w:t>
      </w: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9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FC4B48">
        <w:rPr>
          <w:rStyle w:val="a5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0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sectPr w:rsidR="00FC4B48" w:rsidRPr="00FC4B48" w:rsidSect="00D46179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69" w:rsidRDefault="000C2F69" w:rsidP="00D46179">
      <w:pPr>
        <w:spacing w:line="240" w:lineRule="auto"/>
      </w:pPr>
      <w:r>
        <w:separator/>
      </w:r>
    </w:p>
  </w:endnote>
  <w:endnote w:type="continuationSeparator" w:id="0">
    <w:p w:rsidR="000C2F69" w:rsidRDefault="000C2F69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69" w:rsidRDefault="000C2F69" w:rsidP="00D46179">
      <w:pPr>
        <w:spacing w:line="240" w:lineRule="auto"/>
      </w:pPr>
      <w:r>
        <w:separator/>
      </w:r>
    </w:p>
  </w:footnote>
  <w:footnote w:type="continuationSeparator" w:id="0">
    <w:p w:rsidR="000C2F69" w:rsidRDefault="000C2F69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B237E9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B6D"/>
    <w:multiLevelType w:val="hybridMultilevel"/>
    <w:tmpl w:val="40E28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D83328"/>
    <w:multiLevelType w:val="multilevel"/>
    <w:tmpl w:val="64A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057967"/>
    <w:rsid w:val="00057D84"/>
    <w:rsid w:val="000C2F69"/>
    <w:rsid w:val="00135CD3"/>
    <w:rsid w:val="00317A26"/>
    <w:rsid w:val="00346A5E"/>
    <w:rsid w:val="00444E0C"/>
    <w:rsid w:val="004D66A5"/>
    <w:rsid w:val="00614E81"/>
    <w:rsid w:val="00652BB7"/>
    <w:rsid w:val="00743178"/>
    <w:rsid w:val="007A46FA"/>
    <w:rsid w:val="008B5E28"/>
    <w:rsid w:val="00946245"/>
    <w:rsid w:val="009C26CE"/>
    <w:rsid w:val="00A862BA"/>
    <w:rsid w:val="00B146A6"/>
    <w:rsid w:val="00B237E9"/>
    <w:rsid w:val="00BA100E"/>
    <w:rsid w:val="00C51AEF"/>
    <w:rsid w:val="00CA0346"/>
    <w:rsid w:val="00CF69A3"/>
    <w:rsid w:val="00D46179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B14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46A6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B146A6"/>
    <w:pPr>
      <w:spacing w:after="0" w:line="24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B14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46A6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B146A6"/>
    <w:pPr>
      <w:spacing w:after="0" w:line="24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34_kadas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34kada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RePack by Diakov</cp:lastModifiedBy>
  <cp:revision>3</cp:revision>
  <dcterms:created xsi:type="dcterms:W3CDTF">2021-07-12T03:36:00Z</dcterms:created>
  <dcterms:modified xsi:type="dcterms:W3CDTF">2021-07-12T04:08:00Z</dcterms:modified>
</cp:coreProperties>
</file>